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5B" w:rsidRPr="00EE1EF4" w:rsidRDefault="00BE6F5B" w:rsidP="00EE1EF4">
      <w:pPr>
        <w:spacing w:after="0" w:line="240" w:lineRule="auto"/>
        <w:jc w:val="center"/>
        <w:rPr>
          <w:rFonts w:cs="Vani"/>
          <w:b/>
          <w:bCs/>
          <w:sz w:val="36"/>
          <w:szCs w:val="36"/>
        </w:rPr>
      </w:pPr>
      <w:r w:rsidRPr="00EE1EF4">
        <w:rPr>
          <w:rFonts w:cs="Vani"/>
          <w:b/>
          <w:bCs/>
          <w:sz w:val="36"/>
          <w:szCs w:val="36"/>
        </w:rPr>
        <w:t>The Aquinas Institute, Blackfriars</w:t>
      </w:r>
      <w:r w:rsidR="0099789F" w:rsidRPr="00EE1EF4">
        <w:rPr>
          <w:rFonts w:cs="Vani"/>
          <w:b/>
          <w:bCs/>
          <w:sz w:val="36"/>
          <w:szCs w:val="36"/>
        </w:rPr>
        <w:t xml:space="preserve">, </w:t>
      </w:r>
      <w:r w:rsidRPr="00EE1EF4">
        <w:rPr>
          <w:rFonts w:cs="Vani"/>
          <w:b/>
          <w:bCs/>
          <w:sz w:val="36"/>
          <w:szCs w:val="36"/>
        </w:rPr>
        <w:t>Oxford</w:t>
      </w:r>
      <w:r w:rsidR="00EE1EF4" w:rsidRPr="00EE1EF4">
        <w:rPr>
          <w:rFonts w:cs="Vani"/>
          <w:b/>
          <w:bCs/>
          <w:sz w:val="36"/>
          <w:szCs w:val="36"/>
        </w:rPr>
        <w:t>, Annual</w:t>
      </w:r>
      <w:r w:rsidRPr="00EE1EF4">
        <w:rPr>
          <w:rFonts w:cs="Vani"/>
          <w:b/>
          <w:bCs/>
          <w:sz w:val="36"/>
          <w:szCs w:val="36"/>
        </w:rPr>
        <w:t xml:space="preserve"> </w:t>
      </w:r>
      <w:r w:rsidR="00B305E2" w:rsidRPr="00EE1EF4">
        <w:rPr>
          <w:rFonts w:cs="Vani"/>
          <w:b/>
          <w:bCs/>
          <w:sz w:val="36"/>
          <w:szCs w:val="36"/>
        </w:rPr>
        <w:t>Colloquium</w:t>
      </w:r>
    </w:p>
    <w:p w:rsidR="00BE6F5B" w:rsidRPr="00B305E2" w:rsidRDefault="00B305E2" w:rsidP="0099789F">
      <w:pPr>
        <w:spacing w:before="120" w:after="0" w:line="240" w:lineRule="auto"/>
        <w:jc w:val="center"/>
        <w:rPr>
          <w:rFonts w:cs="Vani"/>
          <w:bCs/>
          <w:sz w:val="48"/>
          <w:szCs w:val="48"/>
        </w:rPr>
      </w:pPr>
      <w:r w:rsidRPr="00B305E2">
        <w:rPr>
          <w:rFonts w:cs="Vani"/>
          <w:bCs/>
          <w:sz w:val="48"/>
          <w:szCs w:val="48"/>
        </w:rPr>
        <w:t>Saturday 4</w:t>
      </w:r>
      <w:r w:rsidRPr="00B305E2">
        <w:rPr>
          <w:rFonts w:cs="Vani"/>
          <w:bCs/>
          <w:sz w:val="48"/>
          <w:szCs w:val="48"/>
          <w:vertAlign w:val="superscript"/>
        </w:rPr>
        <w:t>th</w:t>
      </w:r>
      <w:r w:rsidRPr="00B305E2">
        <w:rPr>
          <w:rFonts w:cs="Vani"/>
          <w:bCs/>
          <w:sz w:val="48"/>
          <w:szCs w:val="48"/>
        </w:rPr>
        <w:t xml:space="preserve"> March</w:t>
      </w:r>
      <w:r w:rsidR="0099789F" w:rsidRPr="00B305E2">
        <w:rPr>
          <w:rFonts w:cs="Vani"/>
          <w:bCs/>
          <w:sz w:val="48"/>
          <w:szCs w:val="48"/>
        </w:rPr>
        <w:t>, 2017</w:t>
      </w:r>
      <w:r w:rsidR="00BE6F5B" w:rsidRPr="00B305E2">
        <w:rPr>
          <w:rFonts w:cs="Vani"/>
          <w:bCs/>
          <w:sz w:val="48"/>
          <w:szCs w:val="48"/>
        </w:rPr>
        <w:t>,</w:t>
      </w:r>
      <w:r w:rsidRPr="00B305E2">
        <w:rPr>
          <w:rFonts w:cs="Vani"/>
          <w:bCs/>
          <w:sz w:val="48"/>
          <w:szCs w:val="48"/>
        </w:rPr>
        <w:t xml:space="preserve"> 9.30am - 5</w:t>
      </w:r>
      <w:r w:rsidR="00BE6F5B" w:rsidRPr="00B305E2">
        <w:rPr>
          <w:rFonts w:cs="Vani"/>
          <w:bCs/>
          <w:sz w:val="48"/>
          <w:szCs w:val="48"/>
        </w:rPr>
        <w:t>.00</w:t>
      </w:r>
      <w:r w:rsidRPr="00B305E2">
        <w:rPr>
          <w:rFonts w:cs="Vani"/>
          <w:bCs/>
          <w:sz w:val="48"/>
          <w:szCs w:val="48"/>
        </w:rPr>
        <w:t>pm</w:t>
      </w:r>
    </w:p>
    <w:p w:rsidR="0099789F" w:rsidRPr="00B305E2" w:rsidRDefault="00B305E2" w:rsidP="00EE1EF4">
      <w:pPr>
        <w:tabs>
          <w:tab w:val="left" w:pos="993"/>
        </w:tabs>
        <w:spacing w:before="120" w:after="0" w:line="240" w:lineRule="auto"/>
        <w:ind w:left="-284" w:right="-284"/>
        <w:jc w:val="center"/>
        <w:rPr>
          <w:rFonts w:cs="Vani"/>
          <w:b/>
          <w:bCs/>
          <w:sz w:val="96"/>
          <w:szCs w:val="96"/>
        </w:rPr>
      </w:pPr>
      <w:r>
        <w:rPr>
          <w:rFonts w:cs="Vani"/>
          <w:b/>
          <w:bCs/>
          <w:sz w:val="96"/>
          <w:szCs w:val="96"/>
        </w:rPr>
        <w:t>Aquinas and Newman</w:t>
      </w:r>
      <w:r>
        <w:rPr>
          <w:rFonts w:cs="Vani"/>
          <w:b/>
          <w:bCs/>
          <w:sz w:val="96"/>
          <w:szCs w:val="96"/>
        </w:rPr>
        <w:br/>
      </w:r>
      <w:r w:rsidRPr="00B305E2">
        <w:rPr>
          <w:rFonts w:cs="Vani"/>
          <w:b/>
          <w:bCs/>
          <w:sz w:val="96"/>
          <w:szCs w:val="96"/>
        </w:rPr>
        <w:t>on Conscience</w:t>
      </w:r>
    </w:p>
    <w:p w:rsidR="00FB4257" w:rsidRPr="00DC22F6" w:rsidRDefault="0010207B" w:rsidP="009F3B14">
      <w:pPr>
        <w:tabs>
          <w:tab w:val="left" w:pos="993"/>
        </w:tabs>
        <w:spacing w:before="180" w:after="300"/>
        <w:rPr>
          <w:rFonts w:cs="Vani"/>
          <w:bCs/>
        </w:rPr>
      </w:pPr>
      <w:r w:rsidRPr="00DC22F6">
        <w:rPr>
          <w:rFonts w:cs="Vani"/>
          <w:bCs/>
        </w:rPr>
        <w:t>Freedom of Conscience is a right widely promoted, and widely withheld. I</w:t>
      </w:r>
      <w:r w:rsidR="008D1067">
        <w:rPr>
          <w:rFonts w:cs="Vani"/>
          <w:bCs/>
        </w:rPr>
        <w:t xml:space="preserve">f, as </w:t>
      </w:r>
      <w:r w:rsidRPr="00DC22F6">
        <w:rPr>
          <w:rFonts w:cs="Vani"/>
          <w:bCs/>
        </w:rPr>
        <w:t xml:space="preserve">Elizabeth </w:t>
      </w:r>
      <w:proofErr w:type="spellStart"/>
      <w:r w:rsidRPr="00DC22F6">
        <w:rPr>
          <w:rFonts w:cs="Vani"/>
          <w:bCs/>
        </w:rPr>
        <w:t>Anscombe</w:t>
      </w:r>
      <w:proofErr w:type="spellEnd"/>
      <w:r w:rsidRPr="00DC22F6">
        <w:rPr>
          <w:rFonts w:cs="Vani"/>
          <w:bCs/>
        </w:rPr>
        <w:t xml:space="preserve"> remarked</w:t>
      </w:r>
      <w:r w:rsidR="008D1067">
        <w:rPr>
          <w:rFonts w:cs="Vani"/>
          <w:bCs/>
        </w:rPr>
        <w:t>, “</w:t>
      </w:r>
      <w:r w:rsidRPr="00DC22F6">
        <w:rPr>
          <w:rFonts w:cs="Vani"/>
          <w:bCs/>
        </w:rPr>
        <w:t>a man’s conscience may t</w:t>
      </w:r>
      <w:r w:rsidR="00AA3A66" w:rsidRPr="00DC22F6">
        <w:rPr>
          <w:rFonts w:cs="Vani"/>
          <w:bCs/>
        </w:rPr>
        <w:t>ell him to do the vilest things</w:t>
      </w:r>
      <w:r w:rsidR="008D1067">
        <w:rPr>
          <w:rFonts w:cs="Vani"/>
          <w:bCs/>
        </w:rPr>
        <w:t>,</w:t>
      </w:r>
      <w:r w:rsidRPr="00DC22F6">
        <w:rPr>
          <w:rFonts w:cs="Vani"/>
          <w:bCs/>
        </w:rPr>
        <w:t xml:space="preserve">” </w:t>
      </w:r>
      <w:r w:rsidR="008D1067">
        <w:rPr>
          <w:rFonts w:cs="Vani"/>
          <w:bCs/>
        </w:rPr>
        <w:t>how absolute are its rights? Do we need to clarify w</w:t>
      </w:r>
      <w:r w:rsidRPr="00DC22F6">
        <w:rPr>
          <w:rFonts w:cs="Vani"/>
          <w:bCs/>
        </w:rPr>
        <w:t>hat conscience</w:t>
      </w:r>
      <w:r w:rsidR="008D1067" w:rsidRPr="008D1067">
        <w:rPr>
          <w:rFonts w:cs="Vani"/>
          <w:bCs/>
        </w:rPr>
        <w:t xml:space="preserve"> </w:t>
      </w:r>
      <w:r w:rsidR="008D1067" w:rsidRPr="00DC22F6">
        <w:rPr>
          <w:rFonts w:cs="Vani"/>
          <w:bCs/>
        </w:rPr>
        <w:t>is</w:t>
      </w:r>
      <w:r w:rsidR="008D1067">
        <w:rPr>
          <w:rFonts w:cs="Vani"/>
          <w:bCs/>
        </w:rPr>
        <w:t>, and h</w:t>
      </w:r>
      <w:r w:rsidRPr="00DC22F6">
        <w:rPr>
          <w:rFonts w:cs="Vani"/>
          <w:bCs/>
        </w:rPr>
        <w:t>ow it follow</w:t>
      </w:r>
      <w:r w:rsidR="008D1067">
        <w:rPr>
          <w:rFonts w:cs="Vani"/>
          <w:bCs/>
        </w:rPr>
        <w:t>s</w:t>
      </w:r>
      <w:r w:rsidRPr="00DC22F6">
        <w:rPr>
          <w:rFonts w:cs="Vani"/>
          <w:bCs/>
        </w:rPr>
        <w:t xml:space="preserve"> from our creation in G</w:t>
      </w:r>
      <w:r w:rsidR="00DC22F6">
        <w:rPr>
          <w:rFonts w:cs="Vani"/>
          <w:bCs/>
        </w:rPr>
        <w:t>od’s image</w:t>
      </w:r>
      <w:r w:rsidR="008D1067">
        <w:rPr>
          <w:rFonts w:cs="Vani"/>
          <w:bCs/>
        </w:rPr>
        <w:t xml:space="preserve">, if we are to state </w:t>
      </w:r>
      <w:r w:rsidR="00DC22F6">
        <w:rPr>
          <w:rFonts w:cs="Vani"/>
          <w:bCs/>
        </w:rPr>
        <w:t xml:space="preserve">its duties, </w:t>
      </w:r>
      <w:r w:rsidR="008D1067">
        <w:rPr>
          <w:rFonts w:cs="Vani"/>
          <w:bCs/>
        </w:rPr>
        <w:t>privileges</w:t>
      </w:r>
      <w:r w:rsidRPr="00DC22F6">
        <w:rPr>
          <w:rFonts w:cs="Vani"/>
          <w:bCs/>
        </w:rPr>
        <w:t xml:space="preserve"> and limitations</w:t>
      </w:r>
      <w:r w:rsidR="008D1067">
        <w:rPr>
          <w:rFonts w:cs="Vani"/>
          <w:bCs/>
        </w:rPr>
        <w:t>, and</w:t>
      </w:r>
      <w:r w:rsidRPr="00DC22F6">
        <w:rPr>
          <w:rFonts w:cs="Vani"/>
          <w:bCs/>
        </w:rPr>
        <w:t xml:space="preserve"> cherish</w:t>
      </w:r>
      <w:r w:rsidR="008D1067">
        <w:rPr>
          <w:rFonts w:cs="Vani"/>
          <w:bCs/>
        </w:rPr>
        <w:t xml:space="preserve"> it</w:t>
      </w:r>
      <w:r w:rsidRPr="00DC22F6">
        <w:rPr>
          <w:rFonts w:cs="Vani"/>
          <w:bCs/>
        </w:rPr>
        <w:t xml:space="preserve"> without </w:t>
      </w:r>
      <w:r w:rsidR="008D1067">
        <w:rPr>
          <w:rFonts w:cs="Vani"/>
          <w:bCs/>
        </w:rPr>
        <w:t>idolising it</w:t>
      </w:r>
      <w:r w:rsidRPr="00DC22F6">
        <w:rPr>
          <w:rFonts w:cs="Vani"/>
          <w:bCs/>
        </w:rPr>
        <w:t xml:space="preserve">? </w:t>
      </w:r>
      <w:r w:rsidR="008D1067">
        <w:rPr>
          <w:rFonts w:cs="Vani"/>
          <w:bCs/>
        </w:rPr>
        <w:t>This</w:t>
      </w:r>
      <w:r w:rsidRPr="00DC22F6">
        <w:rPr>
          <w:rFonts w:cs="Vani"/>
          <w:bCs/>
        </w:rPr>
        <w:t xml:space="preserve"> form</w:t>
      </w:r>
      <w:r w:rsidR="008D1067">
        <w:rPr>
          <w:rFonts w:cs="Vani"/>
          <w:bCs/>
        </w:rPr>
        <w:t>s one</w:t>
      </w:r>
      <w:r w:rsidRPr="00DC22F6">
        <w:rPr>
          <w:rFonts w:cs="Vani"/>
          <w:bCs/>
        </w:rPr>
        <w:t xml:space="preserve"> strand of </w:t>
      </w:r>
      <w:r w:rsidR="008D1067">
        <w:rPr>
          <w:rFonts w:cs="Vani"/>
          <w:bCs/>
        </w:rPr>
        <w:t>a</w:t>
      </w:r>
      <w:r w:rsidR="0099789F" w:rsidRPr="00DC22F6">
        <w:rPr>
          <w:rFonts w:cs="Vani"/>
          <w:bCs/>
        </w:rPr>
        <w:t xml:space="preserve"> joint research project of the Aquinas </w:t>
      </w:r>
      <w:r w:rsidRPr="00DC22F6">
        <w:rPr>
          <w:rFonts w:cs="Vani"/>
          <w:bCs/>
        </w:rPr>
        <w:t>and</w:t>
      </w:r>
      <w:r w:rsidR="0099789F" w:rsidRPr="00DC22F6">
        <w:rPr>
          <w:rFonts w:cs="Vani"/>
          <w:bCs/>
        </w:rPr>
        <w:t xml:space="preserve"> Las Casas Institutes:</w:t>
      </w:r>
      <w:r w:rsidR="00B305E2" w:rsidRPr="00DC22F6">
        <w:rPr>
          <w:rFonts w:cs="Vani"/>
          <w:bCs/>
        </w:rPr>
        <w:t xml:space="preserve"> </w:t>
      </w:r>
      <w:r w:rsidR="0099789F" w:rsidRPr="00DC22F6">
        <w:rPr>
          <w:rFonts w:cs="Vani"/>
          <w:b/>
          <w:bCs/>
        </w:rPr>
        <w:t>Human Nature &amp; Dignity: Resources for the 21</w:t>
      </w:r>
      <w:r w:rsidR="0099789F" w:rsidRPr="00DC22F6">
        <w:rPr>
          <w:rFonts w:cs="Vani"/>
          <w:b/>
          <w:bCs/>
          <w:vertAlign w:val="superscript"/>
        </w:rPr>
        <w:t>st</w:t>
      </w:r>
      <w:r w:rsidR="00B305E2" w:rsidRPr="00DC22F6">
        <w:rPr>
          <w:rFonts w:cs="Vani"/>
          <w:b/>
          <w:bCs/>
        </w:rPr>
        <w:t xml:space="preserve"> Century</w:t>
      </w:r>
      <w:r w:rsidRPr="00DC22F6">
        <w:rPr>
          <w:rFonts w:cs="Vani"/>
          <w:bCs/>
        </w:rPr>
        <w:t xml:space="preserve">. </w:t>
      </w:r>
      <w:r w:rsidR="00062D8F" w:rsidRPr="00DC22F6">
        <w:rPr>
          <w:rFonts w:cs="Vani"/>
          <w:bCs/>
        </w:rPr>
        <w:t xml:space="preserve">The </w:t>
      </w:r>
      <w:r w:rsidR="008D1067">
        <w:rPr>
          <w:rFonts w:cs="Vani"/>
          <w:bCs/>
        </w:rPr>
        <w:t xml:space="preserve">2017 </w:t>
      </w:r>
      <w:r w:rsidR="00062D8F" w:rsidRPr="00DC22F6">
        <w:rPr>
          <w:rFonts w:cs="Vani"/>
          <w:bCs/>
        </w:rPr>
        <w:t>Colloquium lau</w:t>
      </w:r>
      <w:r w:rsidR="008D1067">
        <w:rPr>
          <w:rFonts w:cs="Vani"/>
          <w:bCs/>
        </w:rPr>
        <w:t>nches this strand of research. By c</w:t>
      </w:r>
      <w:r w:rsidR="00062D8F" w:rsidRPr="00DC22F6">
        <w:rPr>
          <w:rFonts w:cs="Vani"/>
          <w:bCs/>
        </w:rPr>
        <w:t xml:space="preserve">ontrasting Aquinas and Newman </w:t>
      </w:r>
      <w:r w:rsidR="008D1067">
        <w:rPr>
          <w:rFonts w:cs="Vani"/>
          <w:bCs/>
        </w:rPr>
        <w:t xml:space="preserve">we </w:t>
      </w:r>
      <w:r w:rsidR="00062D8F" w:rsidRPr="00DC22F6">
        <w:rPr>
          <w:rFonts w:cs="Vani"/>
          <w:bCs/>
        </w:rPr>
        <w:t xml:space="preserve">will sharpen the question what conscience is; bringing out common elements </w:t>
      </w:r>
      <w:r w:rsidR="008D1067">
        <w:rPr>
          <w:rFonts w:cs="Vani"/>
          <w:bCs/>
        </w:rPr>
        <w:t xml:space="preserve">in the two theologians </w:t>
      </w:r>
      <w:r w:rsidR="00062D8F" w:rsidRPr="00DC22F6">
        <w:rPr>
          <w:rFonts w:cs="Vani"/>
          <w:bCs/>
        </w:rPr>
        <w:t>will promote precision on its rights</w:t>
      </w:r>
      <w:r w:rsidR="00AA3A66" w:rsidRPr="00DC22F6">
        <w:rPr>
          <w:rFonts w:cs="Vani"/>
          <w:bCs/>
        </w:rPr>
        <w:t>,</w:t>
      </w:r>
      <w:r w:rsidR="00062D8F" w:rsidRPr="00DC22F6">
        <w:rPr>
          <w:rFonts w:cs="Vani"/>
          <w:bCs/>
        </w:rPr>
        <w:t xml:space="preserve"> and </w:t>
      </w:r>
      <w:r w:rsidR="00DC22F6">
        <w:rPr>
          <w:rFonts w:cs="Vani"/>
          <w:bCs/>
        </w:rPr>
        <w:t xml:space="preserve">on </w:t>
      </w:r>
      <w:r w:rsidR="00AA3A66" w:rsidRPr="00DC22F6">
        <w:rPr>
          <w:rFonts w:cs="Vani"/>
          <w:bCs/>
        </w:rPr>
        <w:t xml:space="preserve">its </w:t>
      </w:r>
      <w:r w:rsidR="00062D8F" w:rsidRPr="00DC22F6">
        <w:rPr>
          <w:rFonts w:cs="Vani"/>
          <w:bCs/>
        </w:rPr>
        <w:t>responsibilities which Church and State must foster.</w:t>
      </w:r>
      <w:r w:rsidR="00FA653A" w:rsidRPr="00DC22F6">
        <w:rPr>
          <w:rFonts w:cs="Vani"/>
          <w:bCs/>
        </w:rPr>
        <w:t xml:space="preserve"> </w:t>
      </w:r>
      <w:r w:rsidR="00AA3A66" w:rsidRPr="00DC22F6">
        <w:rPr>
          <w:rFonts w:cs="Vani"/>
          <w:bCs/>
        </w:rPr>
        <w:t xml:space="preserve">A paper contrasting Aquinas and </w:t>
      </w:r>
      <w:r w:rsidR="00FA653A" w:rsidRPr="00DC22F6">
        <w:rPr>
          <w:rFonts w:cs="Vani"/>
          <w:bCs/>
        </w:rPr>
        <w:t>Calvin</w:t>
      </w:r>
      <w:r w:rsidR="00AA3A66" w:rsidRPr="00DC22F6">
        <w:rPr>
          <w:rFonts w:cs="Vani"/>
          <w:bCs/>
        </w:rPr>
        <w:t xml:space="preserve"> will</w:t>
      </w:r>
      <w:r w:rsidR="00FA653A" w:rsidRPr="00DC22F6">
        <w:rPr>
          <w:rFonts w:cs="Vani"/>
          <w:bCs/>
        </w:rPr>
        <w:t xml:space="preserve"> illustrate the range of </w:t>
      </w:r>
      <w:r w:rsidR="00AA3A66" w:rsidRPr="00DC22F6">
        <w:rPr>
          <w:rFonts w:cs="Vani"/>
          <w:bCs/>
        </w:rPr>
        <w:t>accounts</w:t>
      </w:r>
      <w:r w:rsidR="00FA653A" w:rsidRPr="00DC22F6">
        <w:rPr>
          <w:rFonts w:cs="Vani"/>
          <w:bCs/>
        </w:rPr>
        <w:t xml:space="preserve"> Newman</w:t>
      </w:r>
      <w:r w:rsidR="00AA3A66" w:rsidRPr="00DC22F6">
        <w:rPr>
          <w:rFonts w:cs="Vani"/>
          <w:bCs/>
        </w:rPr>
        <w:t xml:space="preserve"> inherited</w:t>
      </w:r>
      <w:r w:rsidR="00FA653A" w:rsidRPr="00DC22F6">
        <w:rPr>
          <w:rFonts w:cs="Vani"/>
          <w:bCs/>
        </w:rPr>
        <w:t>.</w:t>
      </w:r>
    </w:p>
    <w:p w:rsidR="00EE1EF4" w:rsidRDefault="00EE1EF4" w:rsidP="00AA3A66">
      <w:pPr>
        <w:tabs>
          <w:tab w:val="left" w:pos="993"/>
        </w:tabs>
        <w:spacing w:after="0"/>
        <w:rPr>
          <w:rFonts w:cs="Vani"/>
          <w:bCs/>
          <w:sz w:val="24"/>
          <w:szCs w:val="24"/>
          <w:u w:val="single"/>
        </w:rPr>
        <w:sectPr w:rsidR="00EE1EF4" w:rsidSect="0010207B">
          <w:pgSz w:w="11906" w:h="16838"/>
          <w:pgMar w:top="1304" w:right="1304" w:bottom="1304" w:left="1304" w:header="709" w:footer="709" w:gutter="0"/>
          <w:cols w:space="708"/>
          <w:docGrid w:linePitch="360"/>
        </w:sectPr>
      </w:pPr>
    </w:p>
    <w:p w:rsidR="00EE1EF4" w:rsidRDefault="00DC22F6" w:rsidP="00EE1EF4">
      <w:pPr>
        <w:tabs>
          <w:tab w:val="left" w:pos="993"/>
        </w:tabs>
        <w:spacing w:after="0" w:line="240" w:lineRule="auto"/>
        <w:rPr>
          <w:rFonts w:cs="Vani"/>
          <w:bCs/>
          <w:sz w:val="24"/>
          <w:szCs w:val="24"/>
          <w:u w:val="single"/>
        </w:rPr>
      </w:pPr>
      <w:r>
        <w:rPr>
          <w:rFonts w:cs="Vani"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B1C59" wp14:editId="1EFB6BD5">
                <wp:simplePos x="0" y="0"/>
                <wp:positionH relativeFrom="column">
                  <wp:posOffset>635</wp:posOffset>
                </wp:positionH>
                <wp:positionV relativeFrom="paragraph">
                  <wp:posOffset>-4445</wp:posOffset>
                </wp:positionV>
                <wp:extent cx="0" cy="2876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.35pt" to=".0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" strokeweight="1.5pt"/>
            </w:pict>
          </mc:Fallback>
        </mc:AlternateContent>
      </w:r>
      <w:r>
        <w:rPr>
          <w:rFonts w:cs="Van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49AA1" wp14:editId="648CDA91">
                <wp:simplePos x="0" y="0"/>
                <wp:positionH relativeFrom="column">
                  <wp:posOffset>0</wp:posOffset>
                </wp:positionH>
                <wp:positionV relativeFrom="paragraph">
                  <wp:posOffset>2872105</wp:posOffset>
                </wp:positionV>
                <wp:extent cx="5895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6.15pt" to="464.2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" strokeweight="1.5pt"/>
            </w:pict>
          </mc:Fallback>
        </mc:AlternateContent>
      </w:r>
      <w:r>
        <w:rPr>
          <w:rFonts w:cs="Van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9E2D7" wp14:editId="327016BE">
                <wp:simplePos x="0" y="0"/>
                <wp:positionH relativeFrom="column">
                  <wp:posOffset>634</wp:posOffset>
                </wp:positionH>
                <wp:positionV relativeFrom="paragraph">
                  <wp:posOffset>-4445</wp:posOffset>
                </wp:positionV>
                <wp:extent cx="58959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35pt" to="464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" strokecolor="black [3040]" strokeweight="1.5pt"/>
            </w:pict>
          </mc:Fallback>
        </mc:AlternateContent>
      </w:r>
      <w:bookmarkStart w:id="0" w:name="_GoBack"/>
      <w:r w:rsidR="00EE1EF4" w:rsidRPr="00EE1EF4">
        <w:rPr>
          <w:rFonts w:cs="Vani"/>
          <w:bCs/>
          <w:noProof/>
          <w:sz w:val="24"/>
          <w:szCs w:val="24"/>
          <w:lang w:eastAsia="en-GB"/>
        </w:rPr>
        <w:drawing>
          <wp:inline distT="0" distB="0" distL="0" distR="0" wp14:anchorId="11253930" wp14:editId="5C0FA8D3">
            <wp:extent cx="1399570" cy="2880000"/>
            <wp:effectExtent l="0" t="0" r="0" b="0"/>
            <wp:docPr id="2" name="Picture 2" descr="U:\Aquinas Institute\Web-site and advertisement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Aquinas Institute\Web-site and advertisement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30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1954" r="8958" b="3492"/>
                    <a:stretch/>
                  </pic:blipFill>
                  <pic:spPr bwMode="auto">
                    <a:xfrm>
                      <a:off x="0" y="0"/>
                      <a:ext cx="139957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E6F5B" w:rsidRDefault="00DC22F6" w:rsidP="00EE1EF4">
      <w:pPr>
        <w:tabs>
          <w:tab w:val="left" w:pos="993"/>
        </w:tabs>
        <w:spacing w:after="0"/>
        <w:ind w:left="170"/>
        <w:rPr>
          <w:rFonts w:cs="Vani"/>
          <w:bCs/>
          <w:sz w:val="24"/>
          <w:szCs w:val="24"/>
        </w:rPr>
      </w:pPr>
      <w:r>
        <w:rPr>
          <w:rFonts w:cs="Van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7496C" wp14:editId="70387040">
                <wp:simplePos x="0" y="0"/>
                <wp:positionH relativeFrom="column">
                  <wp:posOffset>1400810</wp:posOffset>
                </wp:positionH>
                <wp:positionV relativeFrom="paragraph">
                  <wp:posOffset>-2884170</wp:posOffset>
                </wp:positionV>
                <wp:extent cx="0" cy="28765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pt,-227.1pt" to="110.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" strokeweight="1pt"/>
            </w:pict>
          </mc:Fallback>
        </mc:AlternateContent>
      </w:r>
      <w:r w:rsidR="00EE1EF4" w:rsidRPr="00EE1EF4">
        <w:rPr>
          <w:rFonts w:cs="Vani"/>
          <w:bCs/>
          <w:sz w:val="2"/>
          <w:szCs w:val="24"/>
        </w:rPr>
        <w:t xml:space="preserve"> </w:t>
      </w:r>
      <w:r w:rsidR="00EE1EF4" w:rsidRPr="00EE1EF4">
        <w:rPr>
          <w:rFonts w:cs="Vani"/>
          <w:bCs/>
          <w:sz w:val="2"/>
          <w:szCs w:val="24"/>
        </w:rPr>
        <w:br w:type="column"/>
      </w:r>
      <w:r w:rsidR="00062D8F">
        <w:rPr>
          <w:rFonts w:cs="Vani"/>
          <w:bCs/>
          <w:sz w:val="24"/>
          <w:szCs w:val="24"/>
          <w:u w:val="single"/>
        </w:rPr>
        <w:lastRenderedPageBreak/>
        <w:t xml:space="preserve">Main </w:t>
      </w:r>
      <w:r w:rsidR="00062D8F" w:rsidRPr="00062D8F">
        <w:rPr>
          <w:rFonts w:cs="Vani"/>
          <w:bCs/>
          <w:sz w:val="24"/>
          <w:szCs w:val="24"/>
          <w:u w:val="single"/>
        </w:rPr>
        <w:t>Speakers</w:t>
      </w:r>
      <w:r w:rsidR="00062D8F" w:rsidRPr="00062D8F">
        <w:rPr>
          <w:rFonts w:cs="Vani"/>
          <w:bCs/>
          <w:sz w:val="24"/>
          <w:szCs w:val="24"/>
        </w:rPr>
        <w:t>:</w:t>
      </w:r>
    </w:p>
    <w:p w:rsidR="00062D8F" w:rsidRPr="00AA3A66" w:rsidRDefault="00062D8F" w:rsidP="00184E35">
      <w:pPr>
        <w:tabs>
          <w:tab w:val="left" w:pos="993"/>
        </w:tabs>
        <w:spacing w:before="120" w:after="0"/>
        <w:ind w:left="170"/>
        <w:rPr>
          <w:rFonts w:cs="Vani"/>
          <w:bCs/>
          <w:sz w:val="24"/>
          <w:szCs w:val="24"/>
        </w:rPr>
      </w:pPr>
      <w:r w:rsidRPr="00AA3A66">
        <w:rPr>
          <w:rFonts w:cs="Vani"/>
          <w:b/>
          <w:bCs/>
          <w:sz w:val="24"/>
          <w:szCs w:val="24"/>
        </w:rPr>
        <w:t xml:space="preserve">Candace </w:t>
      </w:r>
      <w:proofErr w:type="spellStart"/>
      <w:r w:rsidRPr="00AA3A66">
        <w:rPr>
          <w:rFonts w:cs="Vani"/>
          <w:b/>
          <w:bCs/>
          <w:sz w:val="24"/>
          <w:szCs w:val="24"/>
        </w:rPr>
        <w:t>Vogler</w:t>
      </w:r>
      <w:proofErr w:type="spellEnd"/>
      <w:r w:rsidR="00FA653A" w:rsidRPr="00AA3A66">
        <w:rPr>
          <w:rFonts w:cs="Arial"/>
          <w:color w:val="000000"/>
          <w:sz w:val="24"/>
          <w:szCs w:val="24"/>
        </w:rPr>
        <w:t xml:space="preserve"> (</w:t>
      </w:r>
      <w:r w:rsidR="00FA653A" w:rsidRPr="00AA3A66">
        <w:rPr>
          <w:rFonts w:cs="Vani"/>
          <w:bCs/>
          <w:sz w:val="24"/>
          <w:szCs w:val="24"/>
        </w:rPr>
        <w:t>David B. &amp; Clara E. Stern</w:t>
      </w:r>
      <w:r w:rsidR="00184E35">
        <w:rPr>
          <w:rFonts w:cs="Vani"/>
          <w:bCs/>
          <w:sz w:val="24"/>
          <w:szCs w:val="24"/>
        </w:rPr>
        <w:br/>
      </w:r>
      <w:r w:rsidR="00FA653A" w:rsidRPr="00AA3A66">
        <w:rPr>
          <w:rFonts w:cs="Vani"/>
          <w:bCs/>
          <w:sz w:val="24"/>
          <w:szCs w:val="24"/>
        </w:rPr>
        <w:t xml:space="preserve"> </w:t>
      </w:r>
      <w:r w:rsidR="00184E35">
        <w:rPr>
          <w:rFonts w:cs="Vani"/>
          <w:bCs/>
          <w:sz w:val="24"/>
          <w:szCs w:val="24"/>
        </w:rPr>
        <w:tab/>
      </w:r>
      <w:r w:rsidR="00FA653A" w:rsidRPr="00AA3A66">
        <w:rPr>
          <w:rFonts w:cs="Vani"/>
          <w:bCs/>
          <w:sz w:val="24"/>
          <w:szCs w:val="24"/>
        </w:rPr>
        <w:t xml:space="preserve">Professor of Philosophy, Chicago) </w:t>
      </w:r>
      <w:r w:rsidR="00184E35">
        <w:rPr>
          <w:rFonts w:cs="Vani"/>
          <w:bCs/>
          <w:sz w:val="24"/>
          <w:szCs w:val="24"/>
        </w:rPr>
        <w:br/>
      </w:r>
      <w:r w:rsidR="00184E35">
        <w:rPr>
          <w:rFonts w:cs="Vani"/>
          <w:bCs/>
          <w:i/>
          <w:sz w:val="24"/>
          <w:szCs w:val="24"/>
        </w:rPr>
        <w:t xml:space="preserve">     </w:t>
      </w:r>
      <w:r w:rsidRPr="00AA3A66">
        <w:rPr>
          <w:rFonts w:cs="Vani"/>
          <w:bCs/>
          <w:i/>
          <w:sz w:val="24"/>
          <w:szCs w:val="24"/>
        </w:rPr>
        <w:t xml:space="preserve">Aquinas on </w:t>
      </w:r>
      <w:proofErr w:type="spellStart"/>
      <w:r w:rsidRPr="00AA3A66">
        <w:rPr>
          <w:rFonts w:cs="Vani"/>
          <w:bCs/>
          <w:i/>
          <w:sz w:val="24"/>
          <w:szCs w:val="24"/>
        </w:rPr>
        <w:t>Synderesis</w:t>
      </w:r>
      <w:proofErr w:type="spellEnd"/>
    </w:p>
    <w:p w:rsidR="00062D8F" w:rsidRPr="00AA3A66" w:rsidRDefault="00062D8F" w:rsidP="00184E35">
      <w:pPr>
        <w:tabs>
          <w:tab w:val="left" w:pos="993"/>
        </w:tabs>
        <w:spacing w:before="120" w:after="0"/>
        <w:ind w:left="170"/>
        <w:rPr>
          <w:rFonts w:cs="Vani"/>
          <w:bCs/>
          <w:sz w:val="24"/>
          <w:szCs w:val="24"/>
        </w:rPr>
      </w:pPr>
      <w:r w:rsidRPr="00AA3A66">
        <w:rPr>
          <w:rFonts w:cs="Vani"/>
          <w:b/>
          <w:bCs/>
          <w:sz w:val="24"/>
          <w:szCs w:val="24"/>
        </w:rPr>
        <w:t>Fred</w:t>
      </w:r>
      <w:r w:rsidR="00FA653A" w:rsidRPr="00AA3A66">
        <w:rPr>
          <w:rFonts w:cs="Vani"/>
          <w:b/>
          <w:bCs/>
          <w:sz w:val="24"/>
          <w:szCs w:val="24"/>
        </w:rPr>
        <w:t>erick</w:t>
      </w:r>
      <w:r w:rsidRPr="00AA3A66">
        <w:rPr>
          <w:rFonts w:cs="Vani"/>
          <w:b/>
          <w:bCs/>
          <w:sz w:val="24"/>
          <w:szCs w:val="24"/>
        </w:rPr>
        <w:t xml:space="preserve"> Aquino</w:t>
      </w:r>
      <w:r w:rsidR="00FA653A" w:rsidRPr="00AA3A66">
        <w:rPr>
          <w:rFonts w:cs="Arial"/>
          <w:color w:val="000000"/>
          <w:sz w:val="24"/>
          <w:szCs w:val="24"/>
        </w:rPr>
        <w:t xml:space="preserve"> </w:t>
      </w:r>
      <w:r w:rsidR="00DC22F6">
        <w:rPr>
          <w:rFonts w:cs="Van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A8ED5" wp14:editId="7FE66F4C">
                <wp:simplePos x="0" y="0"/>
                <wp:positionH relativeFrom="column">
                  <wp:posOffset>-3175</wp:posOffset>
                </wp:positionH>
                <wp:positionV relativeFrom="paragraph">
                  <wp:posOffset>-935990</wp:posOffset>
                </wp:positionV>
                <wp:extent cx="0" cy="28765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73.7pt" to="-.2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" strokeweight="1pt"/>
            </w:pict>
          </mc:Fallback>
        </mc:AlternateContent>
      </w:r>
      <w:r w:rsidR="00DC22F6" w:rsidRPr="00AA3A66">
        <w:rPr>
          <w:rFonts w:cs="Arial"/>
          <w:color w:val="000000"/>
          <w:sz w:val="24"/>
          <w:szCs w:val="24"/>
        </w:rPr>
        <w:t xml:space="preserve"> </w:t>
      </w:r>
      <w:r w:rsidR="00FA653A" w:rsidRPr="00AA3A66">
        <w:rPr>
          <w:rFonts w:cs="Arial"/>
          <w:color w:val="000000"/>
          <w:sz w:val="24"/>
          <w:szCs w:val="24"/>
        </w:rPr>
        <w:t>(Professor of Theology,</w:t>
      </w:r>
      <w:r w:rsidR="00184E35">
        <w:rPr>
          <w:rFonts w:cs="Arial"/>
          <w:color w:val="000000"/>
          <w:sz w:val="24"/>
          <w:szCs w:val="24"/>
        </w:rPr>
        <w:br/>
      </w:r>
      <w:r w:rsidR="00FA653A" w:rsidRPr="00AA3A66">
        <w:rPr>
          <w:rFonts w:cs="Arial"/>
          <w:color w:val="000000"/>
          <w:sz w:val="24"/>
          <w:szCs w:val="24"/>
        </w:rPr>
        <w:t xml:space="preserve"> </w:t>
      </w:r>
      <w:r w:rsidR="00184E35">
        <w:rPr>
          <w:rFonts w:cs="Arial"/>
          <w:color w:val="000000"/>
          <w:sz w:val="24"/>
          <w:szCs w:val="24"/>
        </w:rPr>
        <w:tab/>
      </w:r>
      <w:r w:rsidR="00FA653A" w:rsidRPr="00AA3A66">
        <w:rPr>
          <w:rFonts w:cs="Arial"/>
          <w:color w:val="000000"/>
          <w:sz w:val="24"/>
          <w:szCs w:val="24"/>
        </w:rPr>
        <w:t>Abilene Christian University)</w:t>
      </w:r>
      <w:r w:rsidR="00FA653A" w:rsidRPr="00AA3A66">
        <w:rPr>
          <w:rFonts w:cs="Vani"/>
          <w:bCs/>
          <w:sz w:val="24"/>
          <w:szCs w:val="24"/>
        </w:rPr>
        <w:t xml:space="preserve"> </w:t>
      </w:r>
      <w:r w:rsidR="00184E35">
        <w:rPr>
          <w:rFonts w:cs="Vani"/>
          <w:bCs/>
          <w:sz w:val="24"/>
          <w:szCs w:val="24"/>
        </w:rPr>
        <w:br/>
      </w:r>
      <w:r w:rsidR="00184E35">
        <w:rPr>
          <w:rFonts w:cs="Vani"/>
          <w:bCs/>
          <w:i/>
          <w:sz w:val="24"/>
          <w:szCs w:val="24"/>
        </w:rPr>
        <w:t xml:space="preserve">     </w:t>
      </w:r>
      <w:r w:rsidRPr="00AA3A66">
        <w:rPr>
          <w:rFonts w:cs="Vani"/>
          <w:bCs/>
          <w:i/>
          <w:sz w:val="24"/>
          <w:szCs w:val="24"/>
        </w:rPr>
        <w:t>Newman on Conscience</w:t>
      </w:r>
    </w:p>
    <w:p w:rsidR="00FA653A" w:rsidRPr="00AA3A66" w:rsidRDefault="00FA653A" w:rsidP="00184E35">
      <w:pPr>
        <w:tabs>
          <w:tab w:val="left" w:pos="993"/>
        </w:tabs>
        <w:spacing w:before="120" w:after="0"/>
        <w:ind w:left="170"/>
        <w:rPr>
          <w:rFonts w:cs="Vani"/>
          <w:bCs/>
          <w:sz w:val="24"/>
          <w:szCs w:val="24"/>
          <w:lang w:val="en-US"/>
        </w:rPr>
      </w:pPr>
      <w:r w:rsidRPr="00AA3A66">
        <w:rPr>
          <w:rFonts w:cs="Vani"/>
          <w:b/>
          <w:bCs/>
          <w:sz w:val="24"/>
          <w:szCs w:val="24"/>
          <w:lang w:val="en-US"/>
        </w:rPr>
        <w:t>Aaron Taylor</w:t>
      </w:r>
      <w:r w:rsidRPr="00AA3A66">
        <w:rPr>
          <w:rFonts w:cs="Vani"/>
          <w:bCs/>
          <w:sz w:val="24"/>
          <w:szCs w:val="24"/>
          <w:lang w:val="en-US"/>
        </w:rPr>
        <w:t xml:space="preserve"> (DPhil student, Oxford)</w:t>
      </w:r>
      <w:r w:rsidR="00184E35">
        <w:rPr>
          <w:rFonts w:cs="Vani"/>
          <w:bCs/>
          <w:sz w:val="24"/>
          <w:szCs w:val="24"/>
          <w:lang w:val="en-US"/>
        </w:rPr>
        <w:br/>
      </w:r>
      <w:r w:rsidRPr="00AA3A66">
        <w:rPr>
          <w:rFonts w:cs="Vani"/>
          <w:bCs/>
          <w:sz w:val="24"/>
          <w:szCs w:val="24"/>
          <w:lang w:val="en-US"/>
        </w:rPr>
        <w:t xml:space="preserve"> </w:t>
      </w:r>
      <w:r w:rsidR="00184E35">
        <w:rPr>
          <w:rFonts w:cs="Vani"/>
          <w:bCs/>
          <w:sz w:val="24"/>
          <w:szCs w:val="24"/>
          <w:lang w:val="en-US"/>
        </w:rPr>
        <w:t xml:space="preserve">    </w:t>
      </w:r>
      <w:r w:rsidRPr="00AA3A66">
        <w:rPr>
          <w:rFonts w:cs="Vani"/>
          <w:bCs/>
          <w:i/>
          <w:sz w:val="24"/>
          <w:szCs w:val="24"/>
          <w:lang w:val="en-US"/>
        </w:rPr>
        <w:t>Aquinas and Calvin on Conscience</w:t>
      </w:r>
    </w:p>
    <w:p w:rsidR="00062D8F" w:rsidRPr="00AA3A66" w:rsidRDefault="00FA653A" w:rsidP="00184E35">
      <w:pPr>
        <w:tabs>
          <w:tab w:val="left" w:pos="993"/>
        </w:tabs>
        <w:spacing w:before="120" w:after="0"/>
        <w:ind w:left="170"/>
        <w:rPr>
          <w:rFonts w:cs="Vani"/>
          <w:bCs/>
          <w:sz w:val="24"/>
          <w:szCs w:val="24"/>
        </w:rPr>
      </w:pPr>
      <w:r w:rsidRPr="00AA3A66">
        <w:rPr>
          <w:rFonts w:cs="Vani"/>
          <w:bCs/>
          <w:sz w:val="24"/>
          <w:szCs w:val="24"/>
          <w:lang w:val="en-US"/>
        </w:rPr>
        <w:t xml:space="preserve">A </w:t>
      </w:r>
      <w:r w:rsidRPr="00AA3A66">
        <w:rPr>
          <w:rFonts w:cs="Vani"/>
          <w:bCs/>
          <w:sz w:val="24"/>
          <w:szCs w:val="24"/>
          <w:u w:val="single"/>
          <w:lang w:val="en-US"/>
        </w:rPr>
        <w:t>Disputation on Conscience</w:t>
      </w:r>
      <w:r w:rsidRPr="00AA3A66">
        <w:rPr>
          <w:rFonts w:cs="Vani"/>
          <w:bCs/>
          <w:sz w:val="24"/>
          <w:szCs w:val="24"/>
          <w:lang w:val="en-US"/>
        </w:rPr>
        <w:t xml:space="preserve"> will be</w:t>
      </w:r>
      <w:r w:rsidR="008D1067">
        <w:rPr>
          <w:rFonts w:cs="Vani"/>
          <w:bCs/>
          <w:sz w:val="24"/>
          <w:szCs w:val="24"/>
          <w:lang w:val="en-US"/>
        </w:rPr>
        <w:t xml:space="preserve"> held between someone representing </w:t>
      </w:r>
      <w:r w:rsidR="008D1067" w:rsidRPr="00AA3A66">
        <w:rPr>
          <w:rFonts w:cs="Vani"/>
          <w:bCs/>
          <w:sz w:val="24"/>
          <w:szCs w:val="24"/>
          <w:lang w:val="en-US"/>
        </w:rPr>
        <w:t>Newman</w:t>
      </w:r>
      <w:r w:rsidR="009F3B14">
        <w:rPr>
          <w:rFonts w:cs="Vani"/>
          <w:bCs/>
          <w:sz w:val="24"/>
          <w:szCs w:val="24"/>
          <w:lang w:val="en-US"/>
        </w:rPr>
        <w:t>,</w:t>
      </w:r>
      <w:r w:rsidR="008D1067">
        <w:rPr>
          <w:rFonts w:cs="Vani"/>
          <w:bCs/>
          <w:sz w:val="24"/>
          <w:szCs w:val="24"/>
          <w:lang w:val="en-US"/>
        </w:rPr>
        <w:t xml:space="preserve"> and a fictitious 19</w:t>
      </w:r>
      <w:r w:rsidR="008D1067" w:rsidRPr="008D1067">
        <w:rPr>
          <w:rFonts w:cs="Vani"/>
          <w:bCs/>
          <w:sz w:val="24"/>
          <w:szCs w:val="24"/>
          <w:vertAlign w:val="superscript"/>
          <w:lang w:val="en-US"/>
        </w:rPr>
        <w:t>th</w:t>
      </w:r>
      <w:r w:rsidR="008D1067">
        <w:rPr>
          <w:rFonts w:cs="Vani"/>
          <w:bCs/>
          <w:sz w:val="24"/>
          <w:szCs w:val="24"/>
          <w:lang w:val="en-US"/>
        </w:rPr>
        <w:t>-Century</w:t>
      </w:r>
      <w:r w:rsidR="00184E35" w:rsidRPr="00AA3A66">
        <w:rPr>
          <w:rFonts w:cs="Vani"/>
          <w:bCs/>
          <w:sz w:val="24"/>
          <w:szCs w:val="24"/>
          <w:lang w:val="en-US"/>
        </w:rPr>
        <w:t xml:space="preserve"> </w:t>
      </w:r>
      <w:r w:rsidR="008D1067">
        <w:rPr>
          <w:rFonts w:cs="Vani"/>
          <w:bCs/>
          <w:sz w:val="24"/>
          <w:szCs w:val="24"/>
          <w:lang w:val="en-US"/>
        </w:rPr>
        <w:t>Dominican</w:t>
      </w:r>
      <w:r w:rsidR="00F3553A" w:rsidRPr="00AA3A66">
        <w:rPr>
          <w:rFonts w:cs="Vani"/>
          <w:bCs/>
          <w:sz w:val="24"/>
          <w:szCs w:val="24"/>
          <w:lang w:val="en-US"/>
        </w:rPr>
        <w:t xml:space="preserve"> </w:t>
      </w:r>
    </w:p>
    <w:p w:rsidR="00EE1EF4" w:rsidRDefault="00DC22F6" w:rsidP="00EE1EF4">
      <w:pPr>
        <w:tabs>
          <w:tab w:val="left" w:pos="993"/>
        </w:tabs>
        <w:spacing w:after="0" w:line="240" w:lineRule="auto"/>
        <w:jc w:val="right"/>
        <w:rPr>
          <w:rFonts w:cs="Vani"/>
          <w:sz w:val="24"/>
          <w:szCs w:val="24"/>
        </w:rPr>
      </w:pPr>
      <w:r>
        <w:rPr>
          <w:rFonts w:cs="Vani"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76809" wp14:editId="4EBF05E6">
                <wp:simplePos x="0" y="0"/>
                <wp:positionH relativeFrom="column">
                  <wp:posOffset>17145</wp:posOffset>
                </wp:positionH>
                <wp:positionV relativeFrom="paragraph">
                  <wp:posOffset>-4445</wp:posOffset>
                </wp:positionV>
                <wp:extent cx="0" cy="28765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.35pt" to="1.3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" strokeweight="1pt"/>
            </w:pict>
          </mc:Fallback>
        </mc:AlternateContent>
      </w:r>
      <w:r>
        <w:rPr>
          <w:rFonts w:cs="Van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A8469" wp14:editId="5BC66185">
                <wp:simplePos x="0" y="0"/>
                <wp:positionH relativeFrom="column">
                  <wp:posOffset>1684020</wp:posOffset>
                </wp:positionH>
                <wp:positionV relativeFrom="paragraph">
                  <wp:posOffset>-4445</wp:posOffset>
                </wp:positionV>
                <wp:extent cx="0" cy="28765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-.35pt" to="132.6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" strokeweight="1.5pt"/>
            </w:pict>
          </mc:Fallback>
        </mc:AlternateContent>
      </w:r>
      <w:r w:rsidR="00EE1EF4">
        <w:rPr>
          <w:noProof/>
          <w:lang w:eastAsia="en-GB"/>
        </w:rPr>
        <w:drawing>
          <wp:inline distT="0" distB="0" distL="0" distR="0" wp14:anchorId="576A5159" wp14:editId="24BF9BAD">
            <wp:extent cx="1661000" cy="2880000"/>
            <wp:effectExtent l="0" t="0" r="0" b="0"/>
            <wp:docPr id="1" name="Picture 1" descr="File:John-Henry-New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John-Henry-Newma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5" t="5176" r="21219" b="27379"/>
                    <a:stretch/>
                  </pic:blipFill>
                  <pic:spPr bwMode="auto">
                    <a:xfrm>
                      <a:off x="0" y="0"/>
                      <a:ext cx="1661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1EF4" w:rsidRPr="009712D8">
        <w:rPr>
          <w:rFonts w:cs="Vani"/>
          <w:sz w:val="24"/>
          <w:szCs w:val="24"/>
        </w:rPr>
        <w:t xml:space="preserve"> </w:t>
      </w:r>
    </w:p>
    <w:p w:rsidR="00EE1EF4" w:rsidRDefault="00EE1EF4" w:rsidP="00B305E2">
      <w:pPr>
        <w:tabs>
          <w:tab w:val="left" w:pos="993"/>
        </w:tabs>
        <w:spacing w:before="240" w:after="0" w:line="240" w:lineRule="auto"/>
        <w:rPr>
          <w:rFonts w:cs="Vani"/>
          <w:sz w:val="24"/>
          <w:szCs w:val="24"/>
        </w:rPr>
        <w:sectPr w:rsidR="00EE1EF4" w:rsidSect="00EE1EF4">
          <w:type w:val="continuous"/>
          <w:pgSz w:w="11906" w:h="16838"/>
          <w:pgMar w:top="1304" w:right="1304" w:bottom="1304" w:left="1304" w:header="709" w:footer="709" w:gutter="0"/>
          <w:cols w:num="3" w:space="0" w:equalWidth="0">
            <w:col w:w="2211" w:space="0"/>
            <w:col w:w="4423" w:space="0"/>
            <w:col w:w="2664"/>
          </w:cols>
          <w:docGrid w:linePitch="360"/>
        </w:sectPr>
      </w:pPr>
    </w:p>
    <w:p w:rsidR="009F3B14" w:rsidRPr="009F3B14" w:rsidRDefault="009F3B14" w:rsidP="009F3B14">
      <w:pPr>
        <w:tabs>
          <w:tab w:val="left" w:pos="993"/>
        </w:tabs>
        <w:spacing w:before="240" w:after="0"/>
        <w:rPr>
          <w:rFonts w:cs="Vani"/>
          <w:b/>
          <w:sz w:val="32"/>
          <w:szCs w:val="32"/>
        </w:rPr>
      </w:pPr>
      <w:r w:rsidRPr="009F3B14">
        <w:rPr>
          <w:rFonts w:cs="Vani"/>
          <w:b/>
          <w:sz w:val="32"/>
          <w:szCs w:val="32"/>
        </w:rPr>
        <w:lastRenderedPageBreak/>
        <w:t>Fee for the day, including lunch: £10 (£5 students/unwaged)</w:t>
      </w:r>
    </w:p>
    <w:p w:rsidR="009712D8" w:rsidRPr="009712D8" w:rsidRDefault="009712D8" w:rsidP="009F3B14">
      <w:pPr>
        <w:tabs>
          <w:tab w:val="left" w:pos="993"/>
        </w:tabs>
        <w:spacing w:before="180" w:after="0"/>
        <w:rPr>
          <w:rFonts w:cs="Vani"/>
          <w:sz w:val="24"/>
          <w:szCs w:val="24"/>
        </w:rPr>
      </w:pPr>
      <w:r w:rsidRPr="009712D8">
        <w:rPr>
          <w:rFonts w:cs="Vani"/>
          <w:sz w:val="24"/>
          <w:szCs w:val="24"/>
        </w:rPr>
        <w:t xml:space="preserve">The </w:t>
      </w:r>
      <w:r w:rsidR="00B305E2">
        <w:rPr>
          <w:rFonts w:cs="Vani"/>
          <w:sz w:val="24"/>
          <w:szCs w:val="24"/>
        </w:rPr>
        <w:t>Colloquium</w:t>
      </w:r>
      <w:r w:rsidRPr="009712D8">
        <w:rPr>
          <w:rFonts w:cs="Vani"/>
          <w:sz w:val="24"/>
          <w:szCs w:val="24"/>
        </w:rPr>
        <w:t xml:space="preserve"> is </w:t>
      </w:r>
      <w:r>
        <w:rPr>
          <w:rFonts w:cs="Vani"/>
          <w:sz w:val="24"/>
          <w:szCs w:val="24"/>
        </w:rPr>
        <w:t xml:space="preserve">made possible by </w:t>
      </w:r>
      <w:r w:rsidRPr="009712D8">
        <w:rPr>
          <w:rFonts w:cs="Vani"/>
          <w:sz w:val="24"/>
          <w:szCs w:val="24"/>
        </w:rPr>
        <w:t xml:space="preserve">a generous donation from </w:t>
      </w:r>
      <w:proofErr w:type="spellStart"/>
      <w:r w:rsidRPr="009712D8">
        <w:rPr>
          <w:rFonts w:cs="Vani"/>
          <w:sz w:val="24"/>
          <w:szCs w:val="24"/>
        </w:rPr>
        <w:t>Prof.</w:t>
      </w:r>
      <w:proofErr w:type="spellEnd"/>
      <w:r w:rsidRPr="009712D8">
        <w:rPr>
          <w:rFonts w:cs="Vani"/>
          <w:sz w:val="24"/>
          <w:szCs w:val="24"/>
        </w:rPr>
        <w:t xml:space="preserve"> Barbara R. Walters-</w:t>
      </w:r>
      <w:proofErr w:type="spellStart"/>
      <w:r w:rsidRPr="009712D8">
        <w:rPr>
          <w:rFonts w:cs="Vani"/>
          <w:sz w:val="24"/>
          <w:szCs w:val="24"/>
        </w:rPr>
        <w:t>Doehrman</w:t>
      </w:r>
      <w:proofErr w:type="spellEnd"/>
      <w:r w:rsidRPr="009712D8">
        <w:rPr>
          <w:rFonts w:cs="Vani"/>
          <w:sz w:val="24"/>
          <w:szCs w:val="24"/>
        </w:rPr>
        <w:t xml:space="preserve"> and Steven R. </w:t>
      </w:r>
      <w:proofErr w:type="spellStart"/>
      <w:r w:rsidRPr="009712D8">
        <w:rPr>
          <w:rFonts w:cs="Vani"/>
          <w:sz w:val="24"/>
          <w:szCs w:val="24"/>
        </w:rPr>
        <w:t>Doehrman</w:t>
      </w:r>
      <w:proofErr w:type="spellEnd"/>
      <w:r w:rsidRPr="009712D8">
        <w:rPr>
          <w:rFonts w:cs="Vani"/>
          <w:sz w:val="24"/>
          <w:szCs w:val="24"/>
        </w:rPr>
        <w:t xml:space="preserve">, in memory of, and with gratitude to, the late Eugene </w:t>
      </w:r>
      <w:r>
        <w:rPr>
          <w:rFonts w:cs="Vani"/>
          <w:sz w:val="24"/>
          <w:szCs w:val="24"/>
        </w:rPr>
        <w:br/>
      </w:r>
      <w:r w:rsidRPr="009712D8">
        <w:rPr>
          <w:rFonts w:cs="Vani"/>
          <w:sz w:val="24"/>
          <w:szCs w:val="24"/>
        </w:rPr>
        <w:t xml:space="preserve">Walters and the late Virginia and Ralph </w:t>
      </w:r>
      <w:proofErr w:type="spellStart"/>
      <w:r w:rsidRPr="009712D8">
        <w:rPr>
          <w:rFonts w:cs="Vani"/>
          <w:sz w:val="24"/>
          <w:szCs w:val="24"/>
        </w:rPr>
        <w:t>Doehrman</w:t>
      </w:r>
      <w:proofErr w:type="spellEnd"/>
      <w:r>
        <w:rPr>
          <w:rFonts w:cs="Vani"/>
          <w:sz w:val="24"/>
          <w:szCs w:val="24"/>
        </w:rPr>
        <w:t xml:space="preserve">, for which </w:t>
      </w:r>
      <w:r w:rsidRPr="009712D8">
        <w:rPr>
          <w:rFonts w:cs="Vani"/>
          <w:sz w:val="24"/>
          <w:szCs w:val="24"/>
        </w:rPr>
        <w:t xml:space="preserve">the </w:t>
      </w:r>
      <w:r>
        <w:rPr>
          <w:rFonts w:cs="Vani"/>
          <w:sz w:val="24"/>
          <w:szCs w:val="24"/>
        </w:rPr>
        <w:t>Institute is very grateful.</w:t>
      </w:r>
    </w:p>
    <w:p w:rsidR="005064B2" w:rsidRPr="00A63461" w:rsidRDefault="00AA3A66" w:rsidP="00A63461">
      <w:pPr>
        <w:spacing w:before="240" w:after="0"/>
        <w:ind w:right="-200"/>
        <w:rPr>
          <w:rFonts w:cs="Vani"/>
          <w:b/>
          <w:bCs/>
          <w:color w:val="000000" w:themeColor="text1"/>
          <w:sz w:val="24"/>
          <w:szCs w:val="24"/>
        </w:rPr>
      </w:pPr>
      <w:r w:rsidRPr="00A63461">
        <w:rPr>
          <w:rFonts w:cs="Vani"/>
          <w:b/>
          <w:bCs/>
          <w:sz w:val="24"/>
          <w:szCs w:val="24"/>
        </w:rPr>
        <w:t>F</w:t>
      </w:r>
      <w:r w:rsidR="00BE6F5B" w:rsidRPr="00A63461">
        <w:rPr>
          <w:rFonts w:cs="Vani"/>
          <w:b/>
          <w:bCs/>
          <w:sz w:val="24"/>
          <w:szCs w:val="24"/>
        </w:rPr>
        <w:t>urther information,</w:t>
      </w:r>
      <w:r w:rsidRPr="00A63461">
        <w:rPr>
          <w:rFonts w:cs="Vani"/>
          <w:b/>
          <w:bCs/>
          <w:sz w:val="24"/>
          <w:szCs w:val="24"/>
        </w:rPr>
        <w:t xml:space="preserve"> &amp; to register</w:t>
      </w:r>
      <w:r w:rsidR="00B305E2" w:rsidRPr="00A63461">
        <w:rPr>
          <w:rFonts w:cs="Vani"/>
          <w:b/>
          <w:bCs/>
          <w:sz w:val="24"/>
          <w:szCs w:val="24"/>
        </w:rPr>
        <w:t>:</w:t>
      </w:r>
      <w:r w:rsidRPr="00A63461">
        <w:rPr>
          <w:rFonts w:cs="Vani"/>
          <w:b/>
          <w:bCs/>
          <w:sz w:val="24"/>
          <w:szCs w:val="24"/>
        </w:rPr>
        <w:t xml:space="preserve"> </w:t>
      </w:r>
      <w:r w:rsidR="00BE6F5B" w:rsidRPr="00A63461">
        <w:rPr>
          <w:rFonts w:cs="Vani"/>
          <w:b/>
          <w:bCs/>
          <w:sz w:val="24"/>
          <w:szCs w:val="24"/>
        </w:rPr>
        <w:t>Richard Conrad, O</w:t>
      </w:r>
      <w:r w:rsidR="00C07847" w:rsidRPr="00A63461">
        <w:rPr>
          <w:rFonts w:cs="Vani"/>
          <w:b/>
          <w:bCs/>
          <w:sz w:val="24"/>
          <w:szCs w:val="24"/>
        </w:rPr>
        <w:t>.</w:t>
      </w:r>
      <w:r w:rsidR="00BE6F5B" w:rsidRPr="00A63461">
        <w:rPr>
          <w:rFonts w:cs="Vani"/>
          <w:b/>
          <w:bCs/>
          <w:sz w:val="24"/>
          <w:szCs w:val="24"/>
        </w:rPr>
        <w:t>P</w:t>
      </w:r>
      <w:r w:rsidR="00C07847" w:rsidRPr="00A63461">
        <w:rPr>
          <w:rFonts w:cs="Vani"/>
          <w:b/>
          <w:bCs/>
          <w:sz w:val="24"/>
          <w:szCs w:val="24"/>
        </w:rPr>
        <w:t>.</w:t>
      </w:r>
      <w:r w:rsidR="00BE6F5B" w:rsidRPr="00A63461">
        <w:rPr>
          <w:rFonts w:cs="Vani"/>
          <w:b/>
          <w:bCs/>
          <w:sz w:val="24"/>
          <w:szCs w:val="24"/>
        </w:rPr>
        <w:t>, Blackfria</w:t>
      </w:r>
      <w:r w:rsidR="002A3A50" w:rsidRPr="00A63461">
        <w:rPr>
          <w:rFonts w:cs="Vani"/>
          <w:b/>
          <w:bCs/>
          <w:sz w:val="24"/>
          <w:szCs w:val="24"/>
        </w:rPr>
        <w:t>rs, St. Giles’, Oxford, OX1 3LY</w:t>
      </w:r>
      <w:r w:rsidR="00B305E2" w:rsidRPr="00A63461">
        <w:rPr>
          <w:rFonts w:cs="Vani"/>
          <w:b/>
          <w:bCs/>
          <w:sz w:val="24"/>
          <w:szCs w:val="24"/>
        </w:rPr>
        <w:br/>
      </w:r>
      <w:r w:rsidR="00A63461">
        <w:rPr>
          <w:rFonts w:cs="Vani"/>
          <w:b/>
          <w:bCs/>
          <w:color w:val="000000" w:themeColor="text1"/>
          <w:sz w:val="24"/>
          <w:szCs w:val="24"/>
        </w:rPr>
        <w:t xml:space="preserve"> </w:t>
      </w:r>
      <w:r w:rsidR="00A63461">
        <w:rPr>
          <w:rFonts w:cs="Vani"/>
          <w:b/>
          <w:bCs/>
          <w:color w:val="000000" w:themeColor="text1"/>
          <w:sz w:val="24"/>
          <w:szCs w:val="24"/>
        </w:rPr>
        <w:tab/>
      </w:r>
      <w:r w:rsidR="00A63461">
        <w:rPr>
          <w:rFonts w:cs="Vani"/>
          <w:b/>
          <w:bCs/>
          <w:color w:val="000000" w:themeColor="text1"/>
          <w:sz w:val="24"/>
          <w:szCs w:val="24"/>
        </w:rPr>
        <w:tab/>
      </w:r>
      <w:r w:rsidR="00A63461">
        <w:rPr>
          <w:rFonts w:cs="Vani"/>
          <w:b/>
          <w:bCs/>
          <w:color w:val="000000" w:themeColor="text1"/>
          <w:sz w:val="24"/>
          <w:szCs w:val="24"/>
        </w:rPr>
        <w:tab/>
      </w:r>
      <w:r w:rsidR="00A63461">
        <w:rPr>
          <w:rFonts w:cs="Vani"/>
          <w:b/>
          <w:bCs/>
          <w:color w:val="000000" w:themeColor="text1"/>
          <w:sz w:val="24"/>
          <w:szCs w:val="24"/>
        </w:rPr>
        <w:tab/>
        <w:t xml:space="preserve">         </w:t>
      </w:r>
      <w:r w:rsidR="00A63461" w:rsidRPr="00A63461">
        <w:rPr>
          <w:rFonts w:cs="Vani"/>
          <w:b/>
          <w:bCs/>
          <w:color w:val="000000" w:themeColor="text1"/>
          <w:sz w:val="18"/>
          <w:szCs w:val="18"/>
        </w:rPr>
        <w:t xml:space="preserve">   </w:t>
      </w:r>
      <w:r w:rsidR="002A3A50" w:rsidRPr="00A63461">
        <w:rPr>
          <w:rFonts w:cs="Vani"/>
          <w:b/>
          <w:bCs/>
          <w:color w:val="000000" w:themeColor="text1"/>
          <w:sz w:val="24"/>
          <w:szCs w:val="24"/>
        </w:rPr>
        <w:t>01865 278444</w:t>
      </w:r>
      <w:r w:rsidR="002A3A50" w:rsidRPr="00A63461">
        <w:rPr>
          <w:rFonts w:cs="Vani"/>
          <w:b/>
          <w:bCs/>
          <w:color w:val="000000" w:themeColor="text1"/>
          <w:sz w:val="24"/>
          <w:szCs w:val="24"/>
        </w:rPr>
        <w:tab/>
      </w:r>
      <w:r w:rsidR="00BE6F5B" w:rsidRPr="00A63461">
        <w:rPr>
          <w:rFonts w:cs="Vani"/>
          <w:b/>
          <w:bCs/>
          <w:color w:val="000000" w:themeColor="text1"/>
          <w:sz w:val="24"/>
          <w:szCs w:val="24"/>
        </w:rPr>
        <w:t xml:space="preserve">      </w:t>
      </w:r>
      <w:r w:rsidR="00BE6F5B" w:rsidRPr="00A63461">
        <w:rPr>
          <w:rFonts w:cs="Vani"/>
          <w:b/>
          <w:bCs/>
          <w:color w:val="000000" w:themeColor="text1"/>
          <w:sz w:val="24"/>
          <w:szCs w:val="24"/>
        </w:rPr>
        <w:tab/>
      </w:r>
      <w:hyperlink r:id="rId9" w:history="1">
        <w:r w:rsidR="00BE6F5B" w:rsidRPr="00A63461">
          <w:rPr>
            <w:rStyle w:val="Hyperlink"/>
            <w:rFonts w:cs="Vani"/>
            <w:b/>
            <w:bCs/>
            <w:color w:val="000000" w:themeColor="text1"/>
            <w:sz w:val="24"/>
            <w:szCs w:val="24"/>
          </w:rPr>
          <w:t>richard.conrad@bfriars.ox.ac.uk</w:t>
        </w:r>
      </w:hyperlink>
      <w:r w:rsidR="00EC7EAF" w:rsidRPr="00A63461">
        <w:rPr>
          <w:rStyle w:val="Hyperlink"/>
          <w:rFonts w:cs="Vani"/>
          <w:b/>
          <w:bCs/>
          <w:color w:val="000000" w:themeColor="text1"/>
          <w:sz w:val="24"/>
          <w:szCs w:val="24"/>
          <w:u w:val="none"/>
        </w:rPr>
        <w:t xml:space="preserve"> </w:t>
      </w:r>
    </w:p>
    <w:sectPr w:rsidR="005064B2" w:rsidRPr="00A63461" w:rsidSect="00EE1EF4">
      <w:type w:val="continuous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C"/>
    <w:rsid w:val="00015682"/>
    <w:rsid w:val="00062D8F"/>
    <w:rsid w:val="00062E0E"/>
    <w:rsid w:val="000D1C59"/>
    <w:rsid w:val="0010207B"/>
    <w:rsid w:val="00107D6A"/>
    <w:rsid w:val="001233F9"/>
    <w:rsid w:val="00175B53"/>
    <w:rsid w:val="00184E35"/>
    <w:rsid w:val="001962F4"/>
    <w:rsid w:val="001B26FC"/>
    <w:rsid w:val="002541CB"/>
    <w:rsid w:val="002767E9"/>
    <w:rsid w:val="002A3A50"/>
    <w:rsid w:val="002B03C4"/>
    <w:rsid w:val="00331B26"/>
    <w:rsid w:val="00350AAE"/>
    <w:rsid w:val="004053EB"/>
    <w:rsid w:val="005064B2"/>
    <w:rsid w:val="00580E4F"/>
    <w:rsid w:val="005837BD"/>
    <w:rsid w:val="00594FB4"/>
    <w:rsid w:val="005A36CD"/>
    <w:rsid w:val="006163A2"/>
    <w:rsid w:val="00667860"/>
    <w:rsid w:val="006D0994"/>
    <w:rsid w:val="006D29CF"/>
    <w:rsid w:val="00772E41"/>
    <w:rsid w:val="007B6B2C"/>
    <w:rsid w:val="00801A28"/>
    <w:rsid w:val="008D1067"/>
    <w:rsid w:val="008F6F22"/>
    <w:rsid w:val="00927AB5"/>
    <w:rsid w:val="00935EF7"/>
    <w:rsid w:val="009712D8"/>
    <w:rsid w:val="0099789F"/>
    <w:rsid w:val="009A5DCB"/>
    <w:rsid w:val="009D1135"/>
    <w:rsid w:val="009F3B14"/>
    <w:rsid w:val="00A05511"/>
    <w:rsid w:val="00A06A5D"/>
    <w:rsid w:val="00A63461"/>
    <w:rsid w:val="00A84032"/>
    <w:rsid w:val="00AA30F2"/>
    <w:rsid w:val="00AA3A66"/>
    <w:rsid w:val="00B305E2"/>
    <w:rsid w:val="00B811AF"/>
    <w:rsid w:val="00BE6572"/>
    <w:rsid w:val="00BE6F5B"/>
    <w:rsid w:val="00C07847"/>
    <w:rsid w:val="00C30DBF"/>
    <w:rsid w:val="00CE045A"/>
    <w:rsid w:val="00CE0FAB"/>
    <w:rsid w:val="00CF0698"/>
    <w:rsid w:val="00D538E8"/>
    <w:rsid w:val="00DB0D54"/>
    <w:rsid w:val="00DC22F6"/>
    <w:rsid w:val="00DE7D20"/>
    <w:rsid w:val="00E17B96"/>
    <w:rsid w:val="00E70EA4"/>
    <w:rsid w:val="00EB74D7"/>
    <w:rsid w:val="00EC7EAF"/>
    <w:rsid w:val="00EE1EF4"/>
    <w:rsid w:val="00F3002B"/>
    <w:rsid w:val="00F3553A"/>
    <w:rsid w:val="00F37952"/>
    <w:rsid w:val="00F53216"/>
    <w:rsid w:val="00FA653A"/>
    <w:rsid w:val="00FB1DF1"/>
    <w:rsid w:val="00FB4257"/>
    <w:rsid w:val="00F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F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F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58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chard.conrad@bfriar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Conrad</dc:creator>
  <cp:lastModifiedBy>Richard Conrad</cp:lastModifiedBy>
  <cp:revision>3</cp:revision>
  <cp:lastPrinted>2017-01-19T16:41:00Z</cp:lastPrinted>
  <dcterms:created xsi:type="dcterms:W3CDTF">2017-01-19T16:38:00Z</dcterms:created>
  <dcterms:modified xsi:type="dcterms:W3CDTF">2017-01-19T16:43:00Z</dcterms:modified>
</cp:coreProperties>
</file>